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69" w:rsidRDefault="00D96C33" w:rsidP="00877569">
      <w:pPr>
        <w:rPr>
          <w:rFonts w:ascii="Arial Rounded MT Bold" w:hAnsi="Arial Rounded MT Bold"/>
          <w:b/>
          <w:color w:val="C00000"/>
          <w:sz w:val="18"/>
          <w:szCs w:val="18"/>
        </w:rPr>
      </w:pPr>
      <w:r w:rsidRPr="00877569">
        <w:rPr>
          <w:rFonts w:ascii="Arial Rounded MT Bold" w:hAnsi="Arial Rounded MT Bold"/>
          <w:b/>
          <w:color w:val="C00000"/>
          <w:sz w:val="18"/>
          <w:szCs w:val="18"/>
        </w:rPr>
        <w:t>Before the Job Fair:</w:t>
      </w:r>
    </w:p>
    <w:p w:rsidR="006E21BB" w:rsidRPr="009F4045" w:rsidRDefault="006E21BB" w:rsidP="006E21BB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18"/>
          <w:szCs w:val="18"/>
        </w:rPr>
      </w:pPr>
      <w:r w:rsidRPr="000D2ADB">
        <w:rPr>
          <w:rFonts w:ascii="Arial Rounded MT Bold" w:hAnsi="Arial Rounded MT Bold"/>
          <w:b/>
          <w:sz w:val="18"/>
          <w:szCs w:val="18"/>
        </w:rPr>
        <w:t>Visit the nearest Workforce Solutions office</w:t>
      </w:r>
      <w:r w:rsidRPr="009F4045">
        <w:rPr>
          <w:rFonts w:ascii="Arial Rounded MT Bold" w:hAnsi="Arial Rounded MT Bold"/>
          <w:sz w:val="18"/>
          <w:szCs w:val="18"/>
        </w:rPr>
        <w:t xml:space="preserve"> </w:t>
      </w:r>
      <w:r w:rsidR="004059E5">
        <w:rPr>
          <w:rFonts w:ascii="Arial Rounded MT Bold" w:hAnsi="Arial Rounded MT Bold"/>
          <w:b/>
          <w:sz w:val="18"/>
          <w:szCs w:val="18"/>
        </w:rPr>
        <w:t>and register with</w:t>
      </w:r>
      <w:r w:rsidRPr="000D2ADB">
        <w:rPr>
          <w:rFonts w:ascii="Arial Rounded MT Bold" w:hAnsi="Arial Rounded MT Bold"/>
          <w:b/>
          <w:sz w:val="18"/>
          <w:szCs w:val="18"/>
        </w:rPr>
        <w:t xml:space="preserve"> </w:t>
      </w:r>
      <w:proofErr w:type="gramStart"/>
      <w:r w:rsidRPr="000D2ADB">
        <w:rPr>
          <w:rFonts w:ascii="Arial Rounded MT Bold" w:hAnsi="Arial Rounded MT Bold"/>
          <w:b/>
          <w:sz w:val="18"/>
          <w:szCs w:val="18"/>
        </w:rPr>
        <w:t>WorkInTexas</w:t>
      </w:r>
      <w:r w:rsidR="00964B6B">
        <w:rPr>
          <w:rFonts w:ascii="Arial Rounded MT Bold" w:hAnsi="Arial Rounded MT Bold"/>
          <w:b/>
          <w:sz w:val="18"/>
          <w:szCs w:val="18"/>
        </w:rPr>
        <w:t xml:space="preserve">.com </w:t>
      </w:r>
      <w:r w:rsidRPr="009F4045">
        <w:rPr>
          <w:rFonts w:ascii="Arial Rounded MT Bold" w:hAnsi="Arial Rounded MT Bold"/>
          <w:sz w:val="18"/>
          <w:szCs w:val="18"/>
        </w:rPr>
        <w:t xml:space="preserve"> or</w:t>
      </w:r>
      <w:proofErr w:type="gramEnd"/>
      <w:r w:rsidRPr="009F4045">
        <w:rPr>
          <w:rFonts w:ascii="Arial Rounded MT Bold" w:hAnsi="Arial Rounded MT Bold"/>
          <w:sz w:val="18"/>
          <w:szCs w:val="18"/>
        </w:rPr>
        <w:t xml:space="preserve"> update your information if you are already registered</w:t>
      </w:r>
      <w:r w:rsidR="00964B6B">
        <w:rPr>
          <w:rFonts w:ascii="Arial Rounded MT Bold" w:hAnsi="Arial Rounded MT Bold"/>
          <w:sz w:val="18"/>
          <w:szCs w:val="18"/>
        </w:rPr>
        <w:t xml:space="preserve">.  Most of the participating employers have their opening posted in </w:t>
      </w:r>
      <w:proofErr w:type="spellStart"/>
      <w:r w:rsidR="00964B6B">
        <w:rPr>
          <w:rFonts w:ascii="Arial Rounded MT Bold" w:hAnsi="Arial Rounded MT Bold"/>
          <w:sz w:val="18"/>
          <w:szCs w:val="18"/>
        </w:rPr>
        <w:t>WorkInTexas</w:t>
      </w:r>
      <w:proofErr w:type="spellEnd"/>
    </w:p>
    <w:p w:rsidR="00D96C33" w:rsidRPr="00877569" w:rsidRDefault="00D96C33" w:rsidP="00877569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18"/>
          <w:szCs w:val="18"/>
        </w:rPr>
      </w:pPr>
      <w:r w:rsidRPr="006C50BF">
        <w:rPr>
          <w:rFonts w:ascii="Arial Rounded MT Bold" w:hAnsi="Arial Rounded MT Bold"/>
          <w:b/>
          <w:sz w:val="18"/>
          <w:szCs w:val="18"/>
        </w:rPr>
        <w:t>Register</w:t>
      </w:r>
      <w:r w:rsidR="006C002A" w:rsidRPr="006C50BF">
        <w:rPr>
          <w:rFonts w:ascii="Arial Rounded MT Bold" w:hAnsi="Arial Rounded MT Bold"/>
          <w:b/>
          <w:sz w:val="18"/>
          <w:szCs w:val="18"/>
        </w:rPr>
        <w:t xml:space="preserve"> for this event by completing the form below</w:t>
      </w:r>
      <w:r w:rsidR="009F4045">
        <w:rPr>
          <w:rFonts w:ascii="Arial Rounded MT Bold" w:hAnsi="Arial Rounded MT Bold"/>
          <w:b/>
          <w:sz w:val="18"/>
          <w:szCs w:val="18"/>
        </w:rPr>
        <w:t xml:space="preserve"> and bring it with you</w:t>
      </w:r>
      <w:r w:rsidR="006C002A" w:rsidRPr="006C50BF">
        <w:rPr>
          <w:rFonts w:ascii="Arial Rounded MT Bold" w:hAnsi="Arial Rounded MT Bold"/>
          <w:b/>
          <w:sz w:val="18"/>
          <w:szCs w:val="18"/>
        </w:rPr>
        <w:t>.</w:t>
      </w:r>
      <w:r w:rsidR="006C002A">
        <w:rPr>
          <w:rFonts w:ascii="Arial Rounded MT Bold" w:hAnsi="Arial Rounded MT Bold"/>
          <w:sz w:val="18"/>
          <w:szCs w:val="18"/>
        </w:rPr>
        <w:t xml:space="preserve">  </w:t>
      </w:r>
      <w:r w:rsidRPr="00877569">
        <w:rPr>
          <w:rFonts w:ascii="Arial Rounded MT Bold" w:hAnsi="Arial Rounded MT Bold"/>
          <w:sz w:val="18"/>
          <w:szCs w:val="18"/>
        </w:rPr>
        <w:t xml:space="preserve"> </w:t>
      </w:r>
      <w:r w:rsidR="006C002A">
        <w:rPr>
          <w:rFonts w:ascii="Arial Rounded MT Bold" w:hAnsi="Arial Rounded MT Bold"/>
          <w:sz w:val="18"/>
          <w:szCs w:val="18"/>
        </w:rPr>
        <w:t>(</w:t>
      </w:r>
      <w:r w:rsidR="009F4045">
        <w:rPr>
          <w:rFonts w:ascii="Arial Rounded MT Bold" w:hAnsi="Arial Rounded MT Bold"/>
          <w:sz w:val="18"/>
          <w:szCs w:val="18"/>
        </w:rPr>
        <w:t>H</w:t>
      </w:r>
      <w:r w:rsidRPr="00877569">
        <w:rPr>
          <w:rFonts w:ascii="Arial Rounded MT Bold" w:hAnsi="Arial Rounded MT Bold"/>
          <w:sz w:val="18"/>
          <w:szCs w:val="18"/>
        </w:rPr>
        <w:t xml:space="preserve">aving </w:t>
      </w:r>
      <w:r w:rsidR="009F4045">
        <w:rPr>
          <w:rFonts w:ascii="Arial Rounded MT Bold" w:hAnsi="Arial Rounded MT Bold"/>
          <w:sz w:val="18"/>
          <w:szCs w:val="18"/>
        </w:rPr>
        <w:t xml:space="preserve">the registration form completed in advance </w:t>
      </w:r>
      <w:r w:rsidR="006E21BB">
        <w:rPr>
          <w:rFonts w:ascii="Arial Rounded MT Bold" w:hAnsi="Arial Rounded MT Bold"/>
          <w:sz w:val="18"/>
          <w:szCs w:val="18"/>
        </w:rPr>
        <w:t>will reduce wait time for registration and allow you more time to meet with employers</w:t>
      </w:r>
      <w:r w:rsidR="006C002A">
        <w:rPr>
          <w:rFonts w:ascii="Arial Rounded MT Bold" w:hAnsi="Arial Rounded MT Bold"/>
          <w:sz w:val="18"/>
          <w:szCs w:val="18"/>
        </w:rPr>
        <w:t>)</w:t>
      </w:r>
    </w:p>
    <w:p w:rsidR="00077117" w:rsidRDefault="000D2ADB" w:rsidP="00D96C33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b/>
          <w:sz w:val="18"/>
          <w:szCs w:val="18"/>
        </w:rPr>
        <w:t xml:space="preserve">Do your research. </w:t>
      </w:r>
      <w:r w:rsidR="00D96C33" w:rsidRPr="000D2ADB">
        <w:rPr>
          <w:rFonts w:ascii="Arial Rounded MT Bold" w:hAnsi="Arial Rounded MT Bold"/>
          <w:sz w:val="18"/>
          <w:szCs w:val="18"/>
        </w:rPr>
        <w:t>Research participating employers</w:t>
      </w:r>
      <w:r w:rsidR="00D96C33" w:rsidRPr="00077117">
        <w:rPr>
          <w:rFonts w:ascii="Arial Rounded MT Bold" w:hAnsi="Arial Rounded MT Bold"/>
          <w:sz w:val="18"/>
          <w:szCs w:val="18"/>
        </w:rPr>
        <w:t xml:space="preserve">.  </w:t>
      </w:r>
      <w:r w:rsidR="00964B6B">
        <w:rPr>
          <w:rFonts w:ascii="Arial Rounded MT Bold" w:hAnsi="Arial Rounded MT Bold"/>
          <w:sz w:val="18"/>
          <w:szCs w:val="18"/>
        </w:rPr>
        <w:t xml:space="preserve">Knowing who they </w:t>
      </w:r>
      <w:proofErr w:type="gramStart"/>
      <w:r w:rsidR="00964B6B">
        <w:rPr>
          <w:rFonts w:ascii="Arial Rounded MT Bold" w:hAnsi="Arial Rounded MT Bold"/>
          <w:sz w:val="18"/>
          <w:szCs w:val="18"/>
        </w:rPr>
        <w:t>are,</w:t>
      </w:r>
      <w:proofErr w:type="gramEnd"/>
      <w:r w:rsidR="00964B6B">
        <w:rPr>
          <w:rFonts w:ascii="Arial Rounded MT Bold" w:hAnsi="Arial Rounded MT Bold"/>
          <w:sz w:val="18"/>
          <w:szCs w:val="18"/>
        </w:rPr>
        <w:t xml:space="preserve"> what they do and their business philosophy will impress. </w:t>
      </w:r>
      <w:r w:rsidR="00077117">
        <w:rPr>
          <w:rFonts w:ascii="Arial Rounded MT Bold" w:hAnsi="Arial Rounded MT Bold"/>
          <w:sz w:val="18"/>
          <w:szCs w:val="18"/>
        </w:rPr>
        <w:t>You will find a list of employers scheduled to participate on our website.</w:t>
      </w:r>
    </w:p>
    <w:p w:rsidR="00D96C33" w:rsidRPr="00F03EBC" w:rsidRDefault="000D2ADB" w:rsidP="00F03EBC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18"/>
          <w:szCs w:val="18"/>
        </w:rPr>
      </w:pPr>
      <w:r w:rsidRPr="000D2ADB">
        <w:rPr>
          <w:rFonts w:ascii="Arial Rounded MT Bold" w:hAnsi="Arial Rounded MT Bold"/>
          <w:b/>
          <w:sz w:val="18"/>
          <w:szCs w:val="18"/>
        </w:rPr>
        <w:t>Complete on-line applications</w:t>
      </w:r>
      <w:r>
        <w:rPr>
          <w:rFonts w:ascii="Arial Rounded MT Bold" w:hAnsi="Arial Rounded MT Bold"/>
          <w:sz w:val="18"/>
          <w:szCs w:val="18"/>
        </w:rPr>
        <w:t xml:space="preserve">. </w:t>
      </w:r>
      <w:r w:rsidR="00077117">
        <w:rPr>
          <w:rFonts w:ascii="Arial Rounded MT Bold" w:hAnsi="Arial Rounded MT Bold"/>
          <w:sz w:val="18"/>
          <w:szCs w:val="18"/>
        </w:rPr>
        <w:t xml:space="preserve">Many employers require applicants to complete online applications.  </w:t>
      </w:r>
      <w:r w:rsidR="008576D0">
        <w:rPr>
          <w:rFonts w:ascii="Arial Rounded MT Bold" w:hAnsi="Arial Rounded MT Bold"/>
          <w:sz w:val="18"/>
          <w:szCs w:val="18"/>
        </w:rPr>
        <w:t>Identify employers you are interested in and v</w:t>
      </w:r>
      <w:r w:rsidR="00077117">
        <w:rPr>
          <w:rFonts w:ascii="Arial Rounded MT Bold" w:hAnsi="Arial Rounded MT Bold"/>
          <w:sz w:val="18"/>
          <w:szCs w:val="18"/>
        </w:rPr>
        <w:t xml:space="preserve">isit their websites and complete </w:t>
      </w:r>
      <w:r w:rsidR="00DF6AA5">
        <w:rPr>
          <w:rFonts w:ascii="Arial Rounded MT Bold" w:hAnsi="Arial Rounded MT Bold"/>
          <w:sz w:val="18"/>
          <w:szCs w:val="18"/>
        </w:rPr>
        <w:t xml:space="preserve">their </w:t>
      </w:r>
      <w:r w:rsidR="00077117">
        <w:rPr>
          <w:rFonts w:ascii="Arial Rounded MT Bold" w:hAnsi="Arial Rounded MT Bold"/>
          <w:sz w:val="18"/>
          <w:szCs w:val="18"/>
        </w:rPr>
        <w:t>online applications in advance of the job fair.</w:t>
      </w:r>
      <w:r w:rsidR="00F03EBC">
        <w:rPr>
          <w:rFonts w:ascii="Arial Rounded MT Bold" w:hAnsi="Arial Rounded MT Bold"/>
          <w:sz w:val="18"/>
          <w:szCs w:val="18"/>
        </w:rPr>
        <w:t xml:space="preserve"> </w:t>
      </w:r>
      <w:r w:rsidR="00F03EBC" w:rsidRPr="00F03EBC">
        <w:rPr>
          <w:rFonts w:ascii="Arial Rounded MT Bold" w:hAnsi="Arial Rounded MT Bold"/>
          <w:sz w:val="18"/>
          <w:szCs w:val="18"/>
        </w:rPr>
        <w:t>Employers will be impressed that you took the initiative to do this ahead of time.</w:t>
      </w:r>
    </w:p>
    <w:p w:rsidR="003517EB" w:rsidRDefault="003517EB" w:rsidP="00D96C33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b/>
          <w:sz w:val="18"/>
          <w:szCs w:val="18"/>
        </w:rPr>
        <w:t>Paper Applications</w:t>
      </w:r>
      <w:r w:rsidRPr="003517EB">
        <w:rPr>
          <w:rFonts w:ascii="Arial Rounded MT Bold" w:hAnsi="Arial Rounded MT Bold"/>
          <w:sz w:val="18"/>
          <w:szCs w:val="18"/>
        </w:rPr>
        <w:t>:</w:t>
      </w:r>
      <w:r>
        <w:rPr>
          <w:rFonts w:ascii="Arial Rounded MT Bold" w:hAnsi="Arial Rounded MT Bold"/>
          <w:sz w:val="18"/>
          <w:szCs w:val="18"/>
        </w:rPr>
        <w:t xml:space="preserve"> There is nothing worse than having an incomplete application.  Make sure you take the time to answer all the questions</w:t>
      </w:r>
      <w:r w:rsidR="0085302C">
        <w:rPr>
          <w:rFonts w:ascii="Arial Rounded MT Bold" w:hAnsi="Arial Rounded MT Bold"/>
          <w:sz w:val="18"/>
          <w:szCs w:val="18"/>
        </w:rPr>
        <w:t xml:space="preserve"> and write legibly.</w:t>
      </w:r>
    </w:p>
    <w:p w:rsidR="00D96C33" w:rsidRPr="003517EB" w:rsidRDefault="00D96C33" w:rsidP="00D96C33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18"/>
          <w:szCs w:val="18"/>
        </w:rPr>
      </w:pPr>
      <w:r w:rsidRPr="003517EB">
        <w:rPr>
          <w:rFonts w:ascii="Arial Rounded MT Bold" w:hAnsi="Arial Rounded MT Bold"/>
          <w:b/>
          <w:sz w:val="18"/>
          <w:szCs w:val="18"/>
        </w:rPr>
        <w:t>Make a list of questions for employers</w:t>
      </w:r>
      <w:r w:rsidRPr="003517EB">
        <w:rPr>
          <w:rFonts w:ascii="Arial Rounded MT Bold" w:hAnsi="Arial Rounded MT Bold"/>
          <w:sz w:val="18"/>
          <w:szCs w:val="18"/>
        </w:rPr>
        <w:t xml:space="preserve">.  Ask about how they recruit and hire people with your skill set. Your target employers will likely have similar hiring practices. </w:t>
      </w:r>
    </w:p>
    <w:p w:rsidR="00D96C33" w:rsidRPr="00877569" w:rsidRDefault="00571D54" w:rsidP="00D96C33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18"/>
          <w:szCs w:val="18"/>
        </w:rPr>
      </w:pPr>
      <w:r w:rsidRPr="008576D0">
        <w:rPr>
          <w:rFonts w:ascii="Arial Rounded MT Bold" w:hAnsi="Arial Rounded MT Bold"/>
          <w:b/>
          <w:sz w:val="18"/>
          <w:szCs w:val="18"/>
        </w:rPr>
        <w:t>Polish your resume</w:t>
      </w:r>
      <w:r w:rsidR="006E21BB" w:rsidRPr="008576D0">
        <w:rPr>
          <w:rFonts w:ascii="Arial Rounded MT Bold" w:hAnsi="Arial Rounded MT Bold"/>
          <w:b/>
          <w:sz w:val="18"/>
          <w:szCs w:val="18"/>
        </w:rPr>
        <w:t xml:space="preserve"> and bring plenty of copies</w:t>
      </w:r>
      <w:r w:rsidR="008576D0">
        <w:rPr>
          <w:rFonts w:ascii="Arial Rounded MT Bold" w:hAnsi="Arial Rounded MT Bold"/>
          <w:sz w:val="18"/>
          <w:szCs w:val="18"/>
        </w:rPr>
        <w:t xml:space="preserve">.  </w:t>
      </w:r>
      <w:r w:rsidR="00DF6AA5">
        <w:rPr>
          <w:rFonts w:ascii="Arial Rounded MT Bold" w:hAnsi="Arial Rounded MT Bold"/>
          <w:sz w:val="18"/>
          <w:szCs w:val="18"/>
        </w:rPr>
        <w:t xml:space="preserve">This is </w:t>
      </w:r>
      <w:r w:rsidR="00295D98">
        <w:rPr>
          <w:rFonts w:ascii="Arial Rounded MT Bold" w:hAnsi="Arial Rounded MT Bold"/>
          <w:sz w:val="18"/>
          <w:szCs w:val="18"/>
        </w:rPr>
        <w:t xml:space="preserve">one of </w:t>
      </w:r>
      <w:r w:rsidR="00DF6AA5">
        <w:rPr>
          <w:rFonts w:ascii="Arial Rounded MT Bold" w:hAnsi="Arial Rounded MT Bold"/>
          <w:sz w:val="18"/>
          <w:szCs w:val="18"/>
        </w:rPr>
        <w:t>the first thing</w:t>
      </w:r>
      <w:r w:rsidR="00295D98">
        <w:rPr>
          <w:rFonts w:ascii="Arial Rounded MT Bold" w:hAnsi="Arial Rounded MT Bold"/>
          <w:sz w:val="18"/>
          <w:szCs w:val="18"/>
        </w:rPr>
        <w:t>s an employer</w:t>
      </w:r>
      <w:r w:rsidR="00DF6AA5">
        <w:rPr>
          <w:rFonts w:ascii="Arial Rounded MT Bold" w:hAnsi="Arial Rounded MT Bold"/>
          <w:sz w:val="18"/>
          <w:szCs w:val="18"/>
        </w:rPr>
        <w:t xml:space="preserve"> will ask for and </w:t>
      </w:r>
      <w:r w:rsidR="004059E5">
        <w:rPr>
          <w:rFonts w:ascii="Arial Rounded MT Bold" w:hAnsi="Arial Rounded MT Bold"/>
          <w:sz w:val="18"/>
          <w:szCs w:val="18"/>
        </w:rPr>
        <w:t xml:space="preserve">it’s the </w:t>
      </w:r>
      <w:r w:rsidR="00DF6AA5">
        <w:rPr>
          <w:rFonts w:ascii="Arial Rounded MT Bold" w:hAnsi="Arial Rounded MT Bold"/>
          <w:sz w:val="18"/>
          <w:szCs w:val="18"/>
        </w:rPr>
        <w:t>quickest way to present your</w:t>
      </w:r>
      <w:r w:rsidR="004059E5">
        <w:rPr>
          <w:rFonts w:ascii="Arial Rounded MT Bold" w:hAnsi="Arial Rounded MT Bold"/>
          <w:sz w:val="18"/>
          <w:szCs w:val="18"/>
        </w:rPr>
        <w:t xml:space="preserve">self &amp; your skills. </w:t>
      </w:r>
      <w:r w:rsidR="00DF6AA5">
        <w:rPr>
          <w:rFonts w:ascii="Arial Rounded MT Bold" w:hAnsi="Arial Rounded MT Bold"/>
          <w:sz w:val="18"/>
          <w:szCs w:val="18"/>
        </w:rPr>
        <w:t xml:space="preserve"> </w:t>
      </w:r>
      <w:r w:rsidR="000D2ADB">
        <w:rPr>
          <w:rFonts w:ascii="Arial Rounded MT Bold" w:hAnsi="Arial Rounded MT Bold"/>
          <w:sz w:val="18"/>
          <w:szCs w:val="18"/>
        </w:rPr>
        <w:t xml:space="preserve">Bring a pen and paper to make notes. </w:t>
      </w:r>
      <w:r w:rsidR="008576D0">
        <w:rPr>
          <w:rFonts w:ascii="Arial Rounded MT Bold" w:hAnsi="Arial Rounded MT Bold"/>
          <w:sz w:val="18"/>
          <w:szCs w:val="18"/>
        </w:rPr>
        <w:t xml:space="preserve">Staff will be available to make additional copies for you if you run out. </w:t>
      </w:r>
    </w:p>
    <w:p w:rsidR="00D96C33" w:rsidRPr="00877569" w:rsidRDefault="00D96C33" w:rsidP="00D96C33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18"/>
          <w:szCs w:val="18"/>
        </w:rPr>
      </w:pPr>
      <w:r w:rsidRPr="000D2ADB">
        <w:rPr>
          <w:rFonts w:ascii="Arial Rounded MT Bold" w:hAnsi="Arial Rounded MT Bold"/>
          <w:b/>
          <w:sz w:val="18"/>
          <w:szCs w:val="18"/>
        </w:rPr>
        <w:t>Practice your elevator speech</w:t>
      </w:r>
      <w:r w:rsidRPr="00877569">
        <w:rPr>
          <w:rFonts w:ascii="Arial Rounded MT Bold" w:hAnsi="Arial Rounded MT Bold"/>
          <w:sz w:val="18"/>
          <w:szCs w:val="18"/>
        </w:rPr>
        <w:t xml:space="preserve">.  Begin with a firm handshake and good eye contact.  Use a clear voice and provide the employer with concise and relevant information.  It’s a good idea to practice with someone else. </w:t>
      </w:r>
    </w:p>
    <w:p w:rsidR="00D96C33" w:rsidRDefault="00571D54" w:rsidP="00D96C33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sz w:val="18"/>
          <w:szCs w:val="18"/>
        </w:rPr>
      </w:pPr>
      <w:r w:rsidRPr="000D2ADB">
        <w:rPr>
          <w:rFonts w:ascii="Arial Rounded MT Bold" w:hAnsi="Arial Rounded MT Bold"/>
          <w:b/>
          <w:sz w:val="18"/>
          <w:szCs w:val="18"/>
        </w:rPr>
        <w:t>Practice interview responses</w:t>
      </w:r>
      <w:r w:rsidR="004059E5">
        <w:rPr>
          <w:rFonts w:ascii="Arial Rounded MT Bold" w:hAnsi="Arial Rounded MT Bold"/>
          <w:b/>
          <w:sz w:val="18"/>
          <w:szCs w:val="18"/>
        </w:rPr>
        <w:t xml:space="preserve">.  </w:t>
      </w:r>
      <w:r w:rsidR="004059E5">
        <w:rPr>
          <w:rFonts w:ascii="Arial Rounded MT Bold" w:hAnsi="Arial Rounded MT Bold"/>
          <w:sz w:val="18"/>
          <w:szCs w:val="18"/>
        </w:rPr>
        <w:t>“</w:t>
      </w:r>
      <w:r w:rsidR="004059E5" w:rsidRPr="004059E5">
        <w:rPr>
          <w:rFonts w:ascii="Arial Rounded MT Bold" w:hAnsi="Arial Rounded MT Bold"/>
          <w:sz w:val="18"/>
          <w:szCs w:val="18"/>
        </w:rPr>
        <w:t>Tell me something about yourself”, “What are your weaknesses and strengths</w:t>
      </w:r>
      <w:r w:rsidR="004059E5">
        <w:rPr>
          <w:rFonts w:ascii="Arial Rounded MT Bold" w:hAnsi="Arial Rounded MT Bold"/>
          <w:sz w:val="18"/>
          <w:szCs w:val="18"/>
        </w:rPr>
        <w:t>?</w:t>
      </w:r>
      <w:r w:rsidR="004059E5" w:rsidRPr="004059E5">
        <w:rPr>
          <w:rFonts w:ascii="Arial Rounded MT Bold" w:hAnsi="Arial Rounded MT Bold"/>
          <w:sz w:val="18"/>
          <w:szCs w:val="18"/>
        </w:rPr>
        <w:t>”</w:t>
      </w:r>
      <w:r w:rsidR="004059E5">
        <w:rPr>
          <w:rFonts w:ascii="Arial Rounded MT Bold" w:hAnsi="Arial Rounded MT Bold"/>
          <w:sz w:val="18"/>
          <w:szCs w:val="18"/>
        </w:rPr>
        <w:t>, “Why do you want to work for us?”</w:t>
      </w:r>
    </w:p>
    <w:p w:rsidR="000D2ADB" w:rsidRPr="000D2ADB" w:rsidRDefault="000D2ADB" w:rsidP="00D96C33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sz w:val="18"/>
          <w:szCs w:val="18"/>
        </w:rPr>
      </w:pPr>
      <w:r>
        <w:rPr>
          <w:rFonts w:ascii="Arial Rounded MT Bold" w:hAnsi="Arial Rounded MT Bold"/>
          <w:b/>
          <w:sz w:val="18"/>
          <w:szCs w:val="18"/>
        </w:rPr>
        <w:t>Dress Professionally</w:t>
      </w:r>
      <w:r w:rsidR="004059E5">
        <w:rPr>
          <w:rFonts w:ascii="Arial Rounded MT Bold" w:hAnsi="Arial Rounded MT Bold"/>
          <w:b/>
          <w:sz w:val="18"/>
          <w:szCs w:val="18"/>
        </w:rPr>
        <w:t xml:space="preserve">.  </w:t>
      </w:r>
      <w:r w:rsidR="004059E5">
        <w:rPr>
          <w:rFonts w:ascii="Arial Rounded MT Bold" w:hAnsi="Arial Rounded MT Bold"/>
          <w:sz w:val="18"/>
          <w:szCs w:val="18"/>
        </w:rPr>
        <w:t>First impression is everything</w:t>
      </w:r>
    </w:p>
    <w:p w:rsidR="00D96C33" w:rsidRDefault="00D96C33" w:rsidP="00D96C33">
      <w:pPr>
        <w:rPr>
          <w:rFonts w:ascii="Arial Rounded MT Bold" w:hAnsi="Arial Rounded MT Bold"/>
          <w:b/>
          <w:color w:val="C00000"/>
          <w:sz w:val="18"/>
          <w:szCs w:val="18"/>
        </w:rPr>
      </w:pPr>
      <w:r w:rsidRPr="00877569">
        <w:rPr>
          <w:rFonts w:ascii="Arial Rounded MT Bold" w:hAnsi="Arial Rounded MT Bold"/>
          <w:b/>
          <w:color w:val="C00000"/>
          <w:sz w:val="18"/>
          <w:szCs w:val="18"/>
        </w:rPr>
        <w:t>During the Job Fair:</w:t>
      </w:r>
    </w:p>
    <w:p w:rsidR="003517EB" w:rsidRPr="003517EB" w:rsidRDefault="003517EB" w:rsidP="003517EB">
      <w:pPr>
        <w:pStyle w:val="ListParagraph"/>
        <w:numPr>
          <w:ilvl w:val="0"/>
          <w:numId w:val="6"/>
        </w:numPr>
        <w:rPr>
          <w:rFonts w:ascii="Arial Rounded MT Bold" w:hAnsi="Arial Rounded MT Bold"/>
          <w:b/>
          <w:sz w:val="18"/>
          <w:szCs w:val="18"/>
        </w:rPr>
      </w:pPr>
      <w:r>
        <w:rPr>
          <w:rFonts w:ascii="Arial Rounded MT Bold" w:hAnsi="Arial Rounded MT Bold"/>
          <w:b/>
          <w:sz w:val="18"/>
          <w:szCs w:val="18"/>
        </w:rPr>
        <w:t>Staff will be on hand to help you</w:t>
      </w:r>
    </w:p>
    <w:p w:rsidR="003517EB" w:rsidRDefault="003517EB" w:rsidP="003517EB">
      <w:pPr>
        <w:pStyle w:val="ListParagraph"/>
        <w:numPr>
          <w:ilvl w:val="0"/>
          <w:numId w:val="5"/>
        </w:numPr>
        <w:rPr>
          <w:rFonts w:ascii="Arial Rounded MT Bold" w:hAnsi="Arial Rounded MT Bold"/>
          <w:b/>
          <w:sz w:val="18"/>
          <w:szCs w:val="18"/>
        </w:rPr>
      </w:pPr>
      <w:r>
        <w:rPr>
          <w:rFonts w:ascii="Arial Rounded MT Bold" w:hAnsi="Arial Rounded MT Bold"/>
          <w:b/>
          <w:sz w:val="18"/>
          <w:szCs w:val="18"/>
        </w:rPr>
        <w:t xml:space="preserve">A copy room will be available </w:t>
      </w:r>
    </w:p>
    <w:p w:rsidR="003517EB" w:rsidRDefault="003517EB" w:rsidP="003517EB">
      <w:pPr>
        <w:pStyle w:val="ListParagraph"/>
        <w:numPr>
          <w:ilvl w:val="0"/>
          <w:numId w:val="5"/>
        </w:numPr>
        <w:rPr>
          <w:rFonts w:ascii="Arial Rounded MT Bold" w:hAnsi="Arial Rounded MT Bold"/>
          <w:b/>
          <w:sz w:val="18"/>
          <w:szCs w:val="18"/>
        </w:rPr>
      </w:pPr>
      <w:r>
        <w:rPr>
          <w:rFonts w:ascii="Arial Rounded MT Bold" w:hAnsi="Arial Rounded MT Bold"/>
          <w:b/>
          <w:sz w:val="18"/>
          <w:szCs w:val="18"/>
        </w:rPr>
        <w:t>A computer resource room will be set up to help you with online applications</w:t>
      </w:r>
      <w:r w:rsidR="00F03EBC">
        <w:rPr>
          <w:rFonts w:ascii="Arial Rounded MT Bold" w:hAnsi="Arial Rounded MT Bold"/>
          <w:b/>
          <w:sz w:val="18"/>
          <w:szCs w:val="18"/>
        </w:rPr>
        <w:t>,</w:t>
      </w:r>
      <w:r>
        <w:rPr>
          <w:rFonts w:ascii="Arial Rounded MT Bold" w:hAnsi="Arial Rounded MT Bold"/>
          <w:b/>
          <w:sz w:val="18"/>
          <w:szCs w:val="18"/>
        </w:rPr>
        <w:t xml:space="preserve"> but seats are limited so we suggest you prepare in advance</w:t>
      </w:r>
      <w:bookmarkStart w:id="0" w:name="_GoBack"/>
      <w:bookmarkEnd w:id="0"/>
      <w:r w:rsidR="00F03EBC">
        <w:rPr>
          <w:rFonts w:ascii="Arial Rounded MT Bold" w:hAnsi="Arial Rounded MT Bold"/>
          <w:b/>
          <w:sz w:val="18"/>
          <w:szCs w:val="18"/>
        </w:rPr>
        <w:t xml:space="preserve"> by visiting one of our workforce centers prior to the job fair </w:t>
      </w:r>
    </w:p>
    <w:p w:rsidR="003517EB" w:rsidRPr="003517EB" w:rsidRDefault="003517EB" w:rsidP="003517EB">
      <w:pPr>
        <w:rPr>
          <w:rFonts w:ascii="Arial Rounded MT Bold" w:hAnsi="Arial Rounded MT Bold"/>
          <w:b/>
          <w:sz w:val="18"/>
          <w:szCs w:val="18"/>
        </w:rPr>
      </w:pPr>
    </w:p>
    <w:p w:rsidR="004059E5" w:rsidRPr="009E6CFE" w:rsidRDefault="003517EB" w:rsidP="003517EB">
      <w:pPr>
        <w:pStyle w:val="ListParagraph"/>
        <w:jc w:val="center"/>
        <w:rPr>
          <w:rFonts w:ascii="Arial Rounded MT Bold" w:hAnsi="Arial Rounded MT Bold"/>
          <w:color w:val="C00000"/>
          <w:sz w:val="24"/>
          <w:szCs w:val="24"/>
        </w:rPr>
      </w:pPr>
      <w:r w:rsidRPr="009E6CFE">
        <w:rPr>
          <w:rFonts w:ascii="Arial Rounded MT Bold" w:hAnsi="Arial Rounded MT Bold"/>
          <w:color w:val="C00000"/>
          <w:sz w:val="24"/>
          <w:szCs w:val="24"/>
        </w:rPr>
        <w:t>Complete this form and bring it with you</w:t>
      </w:r>
    </w:p>
    <w:p w:rsidR="006C50BF" w:rsidRPr="005427D6" w:rsidRDefault="006C50BF" w:rsidP="006C50BF">
      <w:pPr>
        <w:pStyle w:val="ListParagraph"/>
        <w:rPr>
          <w:rFonts w:ascii="Arial Rounded MT Bold" w:hAnsi="Arial Rounded MT Bold"/>
          <w:color w:val="C00000"/>
          <w:sz w:val="18"/>
          <w:szCs w:val="18"/>
          <w:u w:val="thick"/>
        </w:rPr>
      </w:pPr>
      <w:r w:rsidRPr="005427D6">
        <w:rPr>
          <w:rFonts w:ascii="Arial Rounded MT Bold" w:hAnsi="Arial Rounded MT Bold"/>
          <w:color w:val="C00000"/>
          <w:sz w:val="18"/>
          <w:szCs w:val="18"/>
          <w:u w:val="thick"/>
        </w:rPr>
        <w:t>________________________________________________________________________________________________________________</w:t>
      </w:r>
    </w:p>
    <w:p w:rsidR="00877569" w:rsidRDefault="00877569" w:rsidP="006C50BF">
      <w:pPr>
        <w:pStyle w:val="ListParagraph"/>
        <w:jc w:val="both"/>
        <w:rPr>
          <w:rFonts w:ascii="Arial Rounded MT Bold" w:hAnsi="Arial Rounded MT Bold"/>
          <w:sz w:val="18"/>
          <w:szCs w:val="18"/>
        </w:rPr>
      </w:pPr>
      <w:r w:rsidRPr="009E6CFE">
        <w:rPr>
          <w:rFonts w:ascii="Arial Rounded MT Bold" w:hAnsi="Arial Rounded MT Bold"/>
          <w:noProof/>
          <w:color w:val="264264"/>
          <w:sz w:val="16"/>
          <w:szCs w:val="16"/>
        </w:rPr>
        <w:drawing>
          <wp:inline distT="0" distB="0" distL="0" distR="0">
            <wp:extent cx="6546650" cy="3436620"/>
            <wp:effectExtent l="19050" t="0" r="65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215" cy="3439541"/>
                    </a:xfrm>
                    <a:prstGeom prst="rect">
                      <a:avLst/>
                    </a:prstGeom>
                    <a:solidFill>
                      <a:schemeClr val="accent1">
                        <a:lumMod val="50000"/>
                      </a:schemeClr>
                    </a:solidFill>
                  </pic:spPr>
                </pic:pic>
              </a:graphicData>
            </a:graphic>
          </wp:inline>
        </w:drawing>
      </w:r>
    </w:p>
    <w:sectPr w:rsidR="00877569" w:rsidSect="009F4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CFE" w:rsidRDefault="009E6CFE" w:rsidP="00571D54">
      <w:pPr>
        <w:spacing w:after="0" w:line="240" w:lineRule="auto"/>
      </w:pPr>
      <w:r>
        <w:separator/>
      </w:r>
    </w:p>
  </w:endnote>
  <w:endnote w:type="continuationSeparator" w:id="0">
    <w:p w:rsidR="009E6CFE" w:rsidRDefault="009E6CFE" w:rsidP="0057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FE" w:rsidRDefault="009E6C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FE" w:rsidRDefault="009E6C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FE" w:rsidRDefault="009E6C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CFE" w:rsidRDefault="009E6CFE" w:rsidP="00571D54">
      <w:pPr>
        <w:spacing w:after="0" w:line="240" w:lineRule="auto"/>
      </w:pPr>
      <w:r>
        <w:separator/>
      </w:r>
    </w:p>
  </w:footnote>
  <w:footnote w:type="continuationSeparator" w:id="0">
    <w:p w:rsidR="009E6CFE" w:rsidRDefault="009E6CFE" w:rsidP="0057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FE" w:rsidRDefault="009E6C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FE" w:rsidRDefault="009E6C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FE" w:rsidRDefault="009E6C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EC7"/>
    <w:multiLevelType w:val="hybridMultilevel"/>
    <w:tmpl w:val="431A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64674"/>
    <w:multiLevelType w:val="hybridMultilevel"/>
    <w:tmpl w:val="4520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B1115"/>
    <w:multiLevelType w:val="hybridMultilevel"/>
    <w:tmpl w:val="15EC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D3EF9"/>
    <w:multiLevelType w:val="hybridMultilevel"/>
    <w:tmpl w:val="4230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23C9B"/>
    <w:multiLevelType w:val="hybridMultilevel"/>
    <w:tmpl w:val="AE94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519CA"/>
    <w:multiLevelType w:val="hybridMultilevel"/>
    <w:tmpl w:val="C6BC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96C33"/>
    <w:rsid w:val="00077117"/>
    <w:rsid w:val="000D2ADB"/>
    <w:rsid w:val="00295D98"/>
    <w:rsid w:val="002B297B"/>
    <w:rsid w:val="003517EB"/>
    <w:rsid w:val="004059E5"/>
    <w:rsid w:val="004C04F0"/>
    <w:rsid w:val="005427D6"/>
    <w:rsid w:val="00571D54"/>
    <w:rsid w:val="005C75F6"/>
    <w:rsid w:val="006C002A"/>
    <w:rsid w:val="006C50BF"/>
    <w:rsid w:val="006E21BB"/>
    <w:rsid w:val="006E396E"/>
    <w:rsid w:val="007420C8"/>
    <w:rsid w:val="007D1B19"/>
    <w:rsid w:val="007D46E4"/>
    <w:rsid w:val="0085302C"/>
    <w:rsid w:val="008576D0"/>
    <w:rsid w:val="00877569"/>
    <w:rsid w:val="00964B6B"/>
    <w:rsid w:val="009E6CFE"/>
    <w:rsid w:val="009F4045"/>
    <w:rsid w:val="00A31BA1"/>
    <w:rsid w:val="00B42B05"/>
    <w:rsid w:val="00BF400C"/>
    <w:rsid w:val="00D96C33"/>
    <w:rsid w:val="00DC5A58"/>
    <w:rsid w:val="00DF6AA5"/>
    <w:rsid w:val="00F0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54"/>
  </w:style>
  <w:style w:type="paragraph" w:styleId="Footer">
    <w:name w:val="footer"/>
    <w:basedOn w:val="Normal"/>
    <w:link w:val="FooterChar"/>
    <w:uiPriority w:val="99"/>
    <w:unhideWhenUsed/>
    <w:rsid w:val="00571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54"/>
  </w:style>
  <w:style w:type="paragraph" w:styleId="BalloonText">
    <w:name w:val="Balloon Text"/>
    <w:basedOn w:val="Normal"/>
    <w:link w:val="BalloonTextChar"/>
    <w:uiPriority w:val="99"/>
    <w:semiHidden/>
    <w:unhideWhenUsed/>
    <w:rsid w:val="0087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54"/>
  </w:style>
  <w:style w:type="paragraph" w:styleId="Footer">
    <w:name w:val="footer"/>
    <w:basedOn w:val="Normal"/>
    <w:link w:val="FooterChar"/>
    <w:uiPriority w:val="99"/>
    <w:unhideWhenUsed/>
    <w:rsid w:val="00571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54"/>
  </w:style>
  <w:style w:type="paragraph" w:styleId="BalloonText">
    <w:name w:val="Balloon Text"/>
    <w:basedOn w:val="Normal"/>
    <w:link w:val="BalloonTextChar"/>
    <w:uiPriority w:val="99"/>
    <w:semiHidden/>
    <w:unhideWhenUsed/>
    <w:rsid w:val="0087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2482-2420-4E63-98A6-838C8AC7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Brunsgaw</dc:creator>
  <cp:lastModifiedBy>Susan Snow</cp:lastModifiedBy>
  <cp:revision>3</cp:revision>
  <cp:lastPrinted>2013-06-13T18:54:00Z</cp:lastPrinted>
  <dcterms:created xsi:type="dcterms:W3CDTF">2013-06-13T20:02:00Z</dcterms:created>
  <dcterms:modified xsi:type="dcterms:W3CDTF">2013-06-13T20:11:00Z</dcterms:modified>
</cp:coreProperties>
</file>